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475A7B0D"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C50C17">
        <w:rPr>
          <w:rFonts w:ascii="Times New Roman" w:eastAsia="Times New Roman" w:hAnsi="Times New Roman" w:cs="Times New Roman"/>
          <w:kern w:val="0"/>
          <w:lang w:eastAsia="lt-LT"/>
          <w14:ligatures w14:val="none"/>
        </w:rPr>
        <w:t>4</w:t>
      </w:r>
      <w:r w:rsidRPr="00132497">
        <w:rPr>
          <w:rFonts w:ascii="Times New Roman" w:eastAsia="Times New Roman" w:hAnsi="Times New Roman" w:cs="Times New Roman"/>
          <w:kern w:val="0"/>
          <w:lang w:eastAsia="lt-LT"/>
          <w14:ligatures w14:val="none"/>
        </w:rPr>
        <w:t>-</w:t>
      </w:r>
      <w:r w:rsidR="00B65E84">
        <w:rPr>
          <w:rFonts w:ascii="Times New Roman" w:eastAsia="Times New Roman" w:hAnsi="Times New Roman" w:cs="Times New Roman"/>
          <w:kern w:val="0"/>
          <w:lang w:eastAsia="lt-LT"/>
          <w14:ligatures w14:val="none"/>
        </w:rPr>
        <w:t>12</w:t>
      </w:r>
      <w:r w:rsidRPr="00132497">
        <w:rPr>
          <w:rFonts w:ascii="Times New Roman" w:eastAsia="Times New Roman" w:hAnsi="Times New Roman" w:cs="Times New Roman"/>
          <w:kern w:val="0"/>
          <w:lang w:eastAsia="lt-LT"/>
          <w14:ligatures w14:val="none"/>
        </w:rPr>
        <w:t>-</w:t>
      </w:r>
      <w:r w:rsidR="00B65E84">
        <w:rPr>
          <w:rFonts w:ascii="Times New Roman" w:eastAsia="Times New Roman" w:hAnsi="Times New Roman" w:cs="Times New Roman"/>
          <w:kern w:val="0"/>
          <w:lang w:eastAsia="lt-LT"/>
          <w14:ligatures w14:val="none"/>
        </w:rPr>
        <w:t>23</w:t>
      </w:r>
      <w:r w:rsidR="007F20AF">
        <w:rPr>
          <w:rFonts w:ascii="Times New Roman" w:eastAsia="Times New Roman" w:hAnsi="Times New Roman" w:cs="Times New Roman"/>
          <w:kern w:val="0"/>
          <w:lang w:eastAsia="lt-LT"/>
          <w14:ligatures w14:val="none"/>
        </w:rPr>
        <w:t xml:space="preserve"> sprendimu</w:t>
      </w:r>
    </w:p>
    <w:p w14:paraId="1E4E4A44" w14:textId="78C3E8CA"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B65E84">
        <w:rPr>
          <w:rFonts w:ascii="Times New Roman" w:eastAsia="Times New Roman" w:hAnsi="Times New Roman" w:cs="Times New Roman"/>
          <w:kern w:val="0"/>
          <w:lang w:eastAsia="lt-LT"/>
          <w14:ligatures w14:val="none"/>
        </w:rPr>
        <w:t>3824</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6EC092ED" w14:textId="473A64E5" w:rsidR="00AA6CAA" w:rsidRDefault="00043A67" w:rsidP="00F410DA">
      <w:pPr>
        <w:spacing w:after="0" w:line="240" w:lineRule="auto"/>
        <w:jc w:val="center"/>
        <w:rPr>
          <w:rFonts w:ascii="Times New Roman" w:hAnsi="Times New Roman" w:cs="Times New Roman"/>
          <w:b/>
          <w:bCs/>
          <w:color w:val="000000"/>
          <w:kern w:val="0"/>
          <w:sz w:val="24"/>
          <w:szCs w:val="24"/>
        </w:rPr>
      </w:pPr>
      <w:r w:rsidRPr="00043A67">
        <w:rPr>
          <w:rFonts w:ascii="Times New Roman" w:hAnsi="Times New Roman" w:cs="Times New Roman"/>
          <w:b/>
          <w:bCs/>
          <w:color w:val="000000"/>
          <w:kern w:val="0"/>
          <w:sz w:val="24"/>
          <w:szCs w:val="24"/>
        </w:rPr>
        <w:t>BŪSTO PRITAIKYMO PASLAUGOS ŠIAULIŲ MIESTE, ASMENIMS TURINTIEMS NEGALIĄ</w:t>
      </w:r>
    </w:p>
    <w:p w14:paraId="2AC9DF6C" w14:textId="77777777" w:rsidR="00043A67" w:rsidRPr="00B77260" w:rsidRDefault="00043A67"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3833F531" w:rsidR="00BF1616"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043A67">
        <w:rPr>
          <w:rFonts w:ascii="Times New Roman" w:eastAsia="Calibri" w:hAnsi="Times New Roman" w:cs="Times New Roman"/>
          <w:color w:val="000000" w:themeColor="text1"/>
          <w:kern w:val="0"/>
          <w:sz w:val="24"/>
          <w:szCs w:val="24"/>
          <w14:ligatures w14:val="none"/>
        </w:rPr>
        <w:t>ė specifikacija</w:t>
      </w:r>
      <w:r>
        <w:rPr>
          <w:rFonts w:ascii="Times New Roman" w:eastAsia="Calibri" w:hAnsi="Times New Roman" w:cs="Times New Roman"/>
          <w:color w:val="000000" w:themeColor="text1"/>
          <w:kern w:val="0"/>
          <w:sz w:val="24"/>
          <w:szCs w:val="24"/>
          <w14:ligatures w14:val="none"/>
        </w:rPr>
        <w:t>;</w:t>
      </w:r>
    </w:p>
    <w:p w14:paraId="38A70CAA" w14:textId="3BAAA6A8" w:rsidR="00043A67" w:rsidRDefault="00162FE2" w:rsidP="00043A67">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1.1. </w:t>
      </w:r>
      <w:r w:rsidR="00043A67">
        <w:rPr>
          <w:rFonts w:ascii="Times New Roman" w:eastAsia="Calibri" w:hAnsi="Times New Roman" w:cs="Times New Roman"/>
          <w:color w:val="000000" w:themeColor="text1"/>
          <w:kern w:val="0"/>
          <w:sz w:val="24"/>
          <w:szCs w:val="24"/>
          <w14:ligatures w14:val="none"/>
        </w:rPr>
        <w:t>Darbų užduoti</w:t>
      </w:r>
      <w:r>
        <w:rPr>
          <w:rFonts w:ascii="Times New Roman" w:eastAsia="Calibri" w:hAnsi="Times New Roman" w:cs="Times New Roman"/>
          <w:color w:val="000000" w:themeColor="text1"/>
          <w:kern w:val="0"/>
          <w:sz w:val="24"/>
          <w:szCs w:val="24"/>
          <w14:ligatures w14:val="none"/>
        </w:rPr>
        <w:t>es šablonas</w:t>
      </w:r>
      <w:r w:rsidR="00043A67">
        <w:rPr>
          <w:rFonts w:ascii="Times New Roman" w:eastAsia="Calibri" w:hAnsi="Times New Roman" w:cs="Times New Roman"/>
          <w:color w:val="000000" w:themeColor="text1"/>
          <w:kern w:val="0"/>
          <w:sz w:val="24"/>
          <w:szCs w:val="24"/>
          <w14:ligatures w14:val="none"/>
        </w:rPr>
        <w:t>;</w:t>
      </w:r>
    </w:p>
    <w:p w14:paraId="4D5B55F3" w14:textId="242AC146" w:rsidR="00162FE2" w:rsidRDefault="00162FE2" w:rsidP="00043A67">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1.2. Techninės užduoties šablonas;</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5D623A0F" w14:textId="287A7410" w:rsidR="00162FE2" w:rsidRDefault="00162FE2" w:rsidP="00162FE2">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2.1. Pasiūlymo priedas;</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0CF11553" w14:textId="6AC7FDE5" w:rsidR="00A839B8" w:rsidRDefault="00043A67"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w:t>
      </w:r>
      <w:r w:rsidR="00A839B8">
        <w:rPr>
          <w:rFonts w:ascii="Times New Roman" w:eastAsia="Calibri" w:hAnsi="Times New Roman" w:cs="Times New Roman"/>
          <w:color w:val="000000" w:themeColor="text1"/>
          <w:kern w:val="0"/>
          <w:sz w:val="24"/>
          <w:szCs w:val="24"/>
          <w14:ligatures w14:val="none"/>
        </w:rPr>
        <w:t xml:space="preserve">.1. </w:t>
      </w:r>
      <w:r w:rsidR="00162FE2">
        <w:rPr>
          <w:rFonts w:ascii="Times New Roman" w:eastAsia="Calibri" w:hAnsi="Times New Roman" w:cs="Times New Roman"/>
          <w:color w:val="000000" w:themeColor="text1"/>
          <w:kern w:val="0"/>
          <w:sz w:val="24"/>
          <w:szCs w:val="24"/>
          <w14:ligatures w14:val="none"/>
        </w:rPr>
        <w:t>A</w:t>
      </w:r>
      <w:r>
        <w:rPr>
          <w:rFonts w:ascii="Times New Roman" w:eastAsia="Calibri" w:hAnsi="Times New Roman" w:cs="Times New Roman"/>
          <w:color w:val="000000" w:themeColor="text1"/>
          <w:kern w:val="0"/>
          <w:sz w:val="24"/>
          <w:szCs w:val="24"/>
          <w14:ligatures w14:val="none"/>
        </w:rPr>
        <w:t>tliktų darbų aktas</w:t>
      </w:r>
      <w:r w:rsidR="00A839B8">
        <w:rPr>
          <w:rFonts w:ascii="Times New Roman" w:eastAsia="Calibri" w:hAnsi="Times New Roman" w:cs="Times New Roman"/>
          <w:color w:val="000000" w:themeColor="text1"/>
          <w:kern w:val="0"/>
          <w:sz w:val="24"/>
          <w:szCs w:val="24"/>
          <w14:ligatures w14:val="none"/>
        </w:rPr>
        <w:t>;</w:t>
      </w:r>
    </w:p>
    <w:p w14:paraId="716C8E79" w14:textId="3F329CAF" w:rsidR="00A839B8" w:rsidRDefault="00043A67"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w:t>
      </w:r>
      <w:r w:rsidR="00A839B8">
        <w:rPr>
          <w:rFonts w:ascii="Times New Roman" w:eastAsia="Calibri" w:hAnsi="Times New Roman" w:cs="Times New Roman"/>
          <w:color w:val="000000" w:themeColor="text1"/>
          <w:kern w:val="0"/>
          <w:sz w:val="24"/>
          <w:szCs w:val="24"/>
          <w14:ligatures w14:val="none"/>
        </w:rPr>
        <w:t>.2.</w:t>
      </w:r>
      <w:r>
        <w:rPr>
          <w:rFonts w:ascii="Times New Roman" w:eastAsia="Calibri" w:hAnsi="Times New Roman" w:cs="Times New Roman"/>
          <w:color w:val="000000" w:themeColor="text1"/>
          <w:kern w:val="0"/>
          <w:sz w:val="24"/>
          <w:szCs w:val="24"/>
          <w14:ligatures w14:val="none"/>
        </w:rPr>
        <w:t xml:space="preserve"> </w:t>
      </w:r>
      <w:r w:rsidR="00162FE2">
        <w:rPr>
          <w:rFonts w:ascii="Times New Roman" w:eastAsia="Calibri" w:hAnsi="Times New Roman" w:cs="Times New Roman"/>
          <w:color w:val="000000" w:themeColor="text1"/>
          <w:kern w:val="0"/>
          <w:sz w:val="24"/>
          <w:szCs w:val="24"/>
          <w14:ligatures w14:val="none"/>
        </w:rPr>
        <w:t>P</w:t>
      </w:r>
      <w:r>
        <w:rPr>
          <w:rFonts w:ascii="Times New Roman" w:eastAsia="Calibri" w:hAnsi="Times New Roman" w:cs="Times New Roman"/>
          <w:color w:val="000000" w:themeColor="text1"/>
          <w:kern w:val="0"/>
          <w:sz w:val="24"/>
          <w:szCs w:val="24"/>
          <w14:ligatures w14:val="none"/>
        </w:rPr>
        <w:t>ažyma apie atliktų darbų vertę</w:t>
      </w:r>
      <w:r w:rsidR="00A839B8">
        <w:rPr>
          <w:rFonts w:ascii="Times New Roman" w:eastAsia="Calibri" w:hAnsi="Times New Roman" w:cs="Times New Roman"/>
          <w:color w:val="000000" w:themeColor="text1"/>
          <w:kern w:val="0"/>
          <w:sz w:val="24"/>
          <w:szCs w:val="24"/>
          <w14:ligatures w14:val="none"/>
        </w:rPr>
        <w:t>;</w:t>
      </w:r>
    </w:p>
    <w:p w14:paraId="48C06CAE" w14:textId="2300CE97" w:rsidR="00043A67" w:rsidRDefault="00043A67"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 xml:space="preserve">3.3. </w:t>
      </w:r>
      <w:r w:rsidR="00162FE2">
        <w:rPr>
          <w:rFonts w:ascii="Times New Roman" w:eastAsia="Calibri" w:hAnsi="Times New Roman" w:cs="Times New Roman"/>
          <w:color w:val="000000" w:themeColor="text1"/>
          <w:kern w:val="0"/>
          <w:sz w:val="24"/>
          <w:szCs w:val="24"/>
          <w14:ligatures w14:val="none"/>
        </w:rPr>
        <w:t>S</w:t>
      </w:r>
      <w:r>
        <w:rPr>
          <w:rFonts w:ascii="Times New Roman" w:eastAsia="Calibri" w:hAnsi="Times New Roman" w:cs="Times New Roman"/>
          <w:color w:val="000000" w:themeColor="text1"/>
          <w:kern w:val="0"/>
          <w:sz w:val="24"/>
          <w:szCs w:val="24"/>
          <w14:ligatures w14:val="none"/>
        </w:rPr>
        <w:t>tatybvietės perdavimo – priėmimo aktas;</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7E1D231E" w14:textId="56644767" w:rsidR="00A839B8" w:rsidRPr="00574077" w:rsidRDefault="00162FE2"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6</w:t>
      </w:r>
      <w:r w:rsidR="00A839B8">
        <w:rPr>
          <w:rFonts w:ascii="Times New Roman" w:eastAsia="Calibri" w:hAnsi="Times New Roman" w:cs="Times New Roman"/>
          <w:color w:val="000000" w:themeColor="text1"/>
          <w:kern w:val="0"/>
          <w:sz w:val="24"/>
          <w:szCs w:val="24"/>
          <w14:ligatures w14:val="none"/>
        </w:rPr>
        <w:t>.</w:t>
      </w:r>
      <w:r>
        <w:rPr>
          <w:rFonts w:ascii="Times New Roman" w:eastAsia="Calibri" w:hAnsi="Times New Roman" w:cs="Times New Roman"/>
          <w:color w:val="000000" w:themeColor="text1"/>
          <w:kern w:val="0"/>
          <w:sz w:val="24"/>
          <w:szCs w:val="24"/>
          <w14:ligatures w14:val="none"/>
        </w:rPr>
        <w:t>1</w:t>
      </w:r>
      <w:r w:rsidR="00A839B8">
        <w:rPr>
          <w:rFonts w:ascii="Times New Roman" w:eastAsia="Calibri" w:hAnsi="Times New Roman" w:cs="Times New Roman"/>
          <w:color w:val="000000" w:themeColor="text1"/>
          <w:kern w:val="0"/>
          <w:sz w:val="24"/>
          <w:szCs w:val="24"/>
          <w14:ligatures w14:val="none"/>
        </w:rPr>
        <w:t xml:space="preserve">. </w:t>
      </w:r>
      <w:r w:rsidR="002F5E8E">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8761F5">
        <w:rPr>
          <w:rFonts w:ascii="Times New Roman" w:eastAsia="Calibri" w:hAnsi="Times New Roman" w:cs="Times New Roman"/>
          <w:color w:val="000000" w:themeColor="text1"/>
          <w:kern w:val="0"/>
          <w:sz w:val="24"/>
          <w:szCs w:val="24"/>
          <w14:ligatures w14:val="none"/>
        </w:rPr>
        <w:t>.</w:t>
      </w:r>
    </w:p>
    <w:p w14:paraId="53B32D77" w14:textId="77777777" w:rsidR="004729D2" w:rsidRDefault="004729D2"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5D96F4E5"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043A67">
        <w:rPr>
          <w:rFonts w:ascii="Times New Roman" w:hAnsi="Times New Roman" w:cs="Times New Roman"/>
          <w:color w:val="000000"/>
          <w:sz w:val="24"/>
          <w:szCs w:val="24"/>
        </w:rPr>
        <w:t>techninėje specifikacijoje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0FFA933B"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574077">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162FE2" w:rsidRPr="00162FE2">
        <w:rPr>
          <w:rFonts w:ascii="Times New Roman" w:hAnsi="Times New Roman" w:cs="Times New Roman"/>
          <w:color w:val="4472C4" w:themeColor="accent1"/>
          <w:kern w:val="0"/>
          <w:sz w:val="24"/>
          <w:szCs w:val="24"/>
          <w:u w:val="single"/>
        </w:rPr>
        <w:t>1</w:t>
      </w:r>
      <w:r w:rsidR="00162FE2">
        <w:rPr>
          <w:rFonts w:ascii="Times New Roman" w:hAnsi="Times New Roman" w:cs="Times New Roman"/>
          <w:color w:val="000000"/>
          <w:kern w:val="0"/>
          <w:sz w:val="24"/>
          <w:szCs w:val="24"/>
        </w:rPr>
        <w:t xml:space="preserve"> ir </w:t>
      </w:r>
      <w:r w:rsidR="00043A67">
        <w:rPr>
          <w:rFonts w:ascii="Times New Roman" w:hAnsi="Times New Roman" w:cs="Times New Roman"/>
          <w:color w:val="4472C4" w:themeColor="accent1"/>
          <w:kern w:val="0"/>
          <w:sz w:val="24"/>
          <w:szCs w:val="24"/>
          <w:u w:val="single"/>
        </w:rPr>
        <w:t>6</w:t>
      </w:r>
      <w:r w:rsidRPr="006E46D3">
        <w:rPr>
          <w:rFonts w:ascii="Times New Roman" w:hAnsi="Times New Roman" w:cs="Times New Roman"/>
          <w:color w:val="4472C4" w:themeColor="accent1"/>
          <w:kern w:val="0"/>
          <w:sz w:val="24"/>
          <w:szCs w:val="24"/>
          <w:u w:val="single"/>
        </w:rPr>
        <w:t xml:space="preserve"> pried</w:t>
      </w:r>
      <w:r w:rsidR="00162FE2">
        <w:rPr>
          <w:rFonts w:ascii="Times New Roman" w:hAnsi="Times New Roman" w:cs="Times New Roman"/>
          <w:color w:val="4472C4" w:themeColor="accent1"/>
          <w:kern w:val="0"/>
          <w:sz w:val="24"/>
          <w:szCs w:val="24"/>
          <w:u w:val="single"/>
        </w:rPr>
        <w:t>uose</w:t>
      </w:r>
      <w:r w:rsidRPr="006E46D3">
        <w:rPr>
          <w:rFonts w:ascii="Times New Roman" w:hAnsi="Times New Roman" w:cs="Times New Roman"/>
          <w:color w:val="000000"/>
          <w:kern w:val="0"/>
          <w:sz w:val="24"/>
          <w:szCs w:val="24"/>
        </w:rPr>
        <w:t>.</w:t>
      </w:r>
    </w:p>
    <w:bookmarkEnd w:id="0"/>
    <w:p w14:paraId="1D8DB044" w14:textId="175A4F02"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9</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43377DDF"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043A67" w:rsidRPr="00043A67">
        <w:rPr>
          <w:rFonts w:ascii="Times New Roman" w:hAnsi="Times New Roman" w:cs="Times New Roman"/>
          <w:b/>
          <w:bCs/>
          <w:color w:val="000000"/>
          <w:sz w:val="24"/>
          <w:szCs w:val="24"/>
        </w:rPr>
        <w:t>Būsto pritaikymo paslaugos Šiaulių mieste, asmenims turintiems negalią</w:t>
      </w:r>
      <w:r w:rsidR="006E1674">
        <w:rPr>
          <w:rFonts w:ascii="Times New Roman" w:hAnsi="Times New Roman" w:cs="Times New Roman"/>
          <w:b/>
          <w:bCs/>
          <w:color w:val="000000"/>
          <w:sz w:val="24"/>
          <w:szCs w:val="24"/>
        </w:rPr>
        <w:t>.</w:t>
      </w:r>
      <w:r w:rsidR="00043A67">
        <w:rPr>
          <w:rFonts w:ascii="Times New Roman" w:hAnsi="Times New Roman" w:cs="Times New Roman"/>
          <w:b/>
          <w:bCs/>
          <w:color w:val="000000"/>
          <w:sz w:val="24"/>
          <w:szCs w:val="24"/>
        </w:rPr>
        <w:t xml:space="preserve"> </w:t>
      </w:r>
    </w:p>
    <w:p w14:paraId="774D103A" w14:textId="77777777" w:rsidR="00043A67" w:rsidRDefault="00574077" w:rsidP="002A1FC5">
      <w:pPr>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2.1.1. </w:t>
      </w:r>
      <w:r w:rsidR="00043A67">
        <w:rPr>
          <w:rFonts w:ascii="Times New Roman" w:eastAsia="Times New Roman" w:hAnsi="Times New Roman" w:cs="Times New Roman"/>
          <w:sz w:val="24"/>
          <w:szCs w:val="24"/>
        </w:rPr>
        <w:t xml:space="preserve">Maksimalus pirkimo biudžetas 3 metams – 520 661,16 Eur (be PVM). </w:t>
      </w:r>
    </w:p>
    <w:p w14:paraId="5DD78380" w14:textId="763B6BC4" w:rsidR="00574077" w:rsidRDefault="00043A67" w:rsidP="002A1FC5">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2.1.2. </w:t>
      </w:r>
      <w:r w:rsidR="00574077" w:rsidRPr="005269B1">
        <w:rPr>
          <w:rFonts w:ascii="Times New Roman" w:eastAsia="Times New Roman" w:hAnsi="Times New Roman" w:cs="Times New Roman"/>
          <w:sz w:val="24"/>
          <w:szCs w:val="24"/>
        </w:rPr>
        <w:t xml:space="preserve">Maksimali perkančiajai organizacijai priimtina pasiūlymo kaina </w:t>
      </w:r>
      <w:r w:rsidR="00574077">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42 648,98</w:t>
      </w:r>
      <w:r w:rsidR="00574077">
        <w:rPr>
          <w:rFonts w:ascii="Times New Roman" w:eastAsia="Times New Roman" w:hAnsi="Times New Roman" w:cs="Times New Roman"/>
          <w:b/>
          <w:bCs/>
          <w:sz w:val="24"/>
          <w:szCs w:val="24"/>
        </w:rPr>
        <w:t xml:space="preserve"> </w:t>
      </w:r>
      <w:r w:rsidR="00574077">
        <w:rPr>
          <w:rFonts w:ascii="Times New Roman" w:eastAsia="Times New Roman" w:hAnsi="Times New Roman" w:cs="Times New Roman"/>
          <w:sz w:val="24"/>
          <w:szCs w:val="24"/>
        </w:rPr>
        <w:t>Eur (be PVM)</w:t>
      </w:r>
      <w:r w:rsidR="00303E63">
        <w:rPr>
          <w:rFonts w:ascii="Times New Roman" w:eastAsia="Times New Roman" w:hAnsi="Times New Roman" w:cs="Times New Roman"/>
          <w:sz w:val="24"/>
          <w:szCs w:val="24"/>
        </w:rPr>
        <w:t xml:space="preserve">, </w:t>
      </w:r>
      <w:r w:rsidR="00303E63" w:rsidRPr="00303E63">
        <w:rPr>
          <w:rFonts w:ascii="Times New Roman" w:eastAsia="Times New Roman" w:hAnsi="Times New Roman" w:cs="Times New Roman"/>
          <w:b/>
          <w:bCs/>
          <w:sz w:val="24"/>
          <w:szCs w:val="24"/>
        </w:rPr>
        <w:t>51 605,27</w:t>
      </w:r>
      <w:r w:rsidR="00303E63">
        <w:rPr>
          <w:rFonts w:ascii="Times New Roman" w:eastAsia="Times New Roman" w:hAnsi="Times New Roman" w:cs="Times New Roman"/>
          <w:sz w:val="24"/>
          <w:szCs w:val="24"/>
        </w:rPr>
        <w:t xml:space="preserve"> Eur (su PVM)</w:t>
      </w:r>
      <w:r w:rsidR="00574077">
        <w:rPr>
          <w:rFonts w:ascii="Times New Roman" w:eastAsia="Times New Roman" w:hAnsi="Times New Roman" w:cs="Times New Roman"/>
          <w:sz w:val="24"/>
          <w:szCs w:val="24"/>
        </w:rPr>
        <w:t xml:space="preserve">. </w:t>
      </w:r>
      <w:r w:rsidR="00574077" w:rsidRPr="009D1987">
        <w:rPr>
          <w:rFonts w:ascii="Times New Roman" w:eastAsia="Times New Roman" w:hAnsi="Times New Roman" w:cs="Times New Roman"/>
          <w:sz w:val="24"/>
          <w:szCs w:val="24"/>
        </w:rPr>
        <w:t>Didesnę kainą perkančioji organizacija laikys per didele ir nepriimtina.</w:t>
      </w:r>
      <w:r w:rsidR="00574077">
        <w:rPr>
          <w:rFonts w:ascii="Times New Roman" w:eastAsia="Times New Roman" w:hAnsi="Times New Roman" w:cs="Times New Roman"/>
          <w:sz w:val="24"/>
          <w:szCs w:val="24"/>
        </w:rPr>
        <w:t xml:space="preserve"> </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299A7B84"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043A67">
        <w:rPr>
          <w:rFonts w:ascii="Times New Roman" w:eastAsia="Times New Roman" w:hAnsi="Times New Roman" w:cs="Times New Roman"/>
          <w:color w:val="4472C4" w:themeColor="accent1"/>
          <w:sz w:val="24"/>
          <w:szCs w:val="24"/>
          <w:u w:val="single"/>
        </w:rPr>
        <w:t>ėje specifikacijoje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FB2F86">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6771A570"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lastRenderedPageBreak/>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043A67">
        <w:rPr>
          <w:rFonts w:ascii="Times New Roman" w:eastAsia="Times New Roman" w:hAnsi="Times New Roman" w:cs="Times New Roman"/>
          <w:bCs/>
          <w:kern w:val="28"/>
          <w:sz w:val="24"/>
          <w:szCs w:val="24"/>
          <w:lang w:eastAsia="lt-LT"/>
        </w:rPr>
        <w:t>techninėje 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7C44F135"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043A67">
        <w:rPr>
          <w:rFonts w:ascii="Times New Roman" w:eastAsia="Times New Roman" w:hAnsi="Times New Roman" w:cs="Times New Roman"/>
          <w:bCs/>
          <w:kern w:val="28"/>
          <w:sz w:val="24"/>
          <w:szCs w:val="24"/>
          <w:lang w:eastAsia="lt-LT"/>
        </w:rPr>
        <w:t>techninėje specifikacijoje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0A45D8F7"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043A67">
        <w:rPr>
          <w:rFonts w:ascii="Times New Roman" w:hAnsi="Times New Roman" w:cs="Times New Roman"/>
          <w:sz w:val="24"/>
          <w:szCs w:val="24"/>
        </w:rPr>
        <w:t>techninėje specifikacijoje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26FE9188"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43A67">
        <w:rPr>
          <w:rFonts w:ascii="Times New Roman" w:hAnsi="Times New Roman" w:cs="Times New Roman"/>
          <w:color w:val="000000"/>
          <w:kern w:val="0"/>
          <w:sz w:val="24"/>
          <w:szCs w:val="24"/>
        </w:rPr>
        <w:t xml:space="preserve"> </w:t>
      </w:r>
      <w:r w:rsidR="009C5F93" w:rsidRPr="009C5F93">
        <w:rPr>
          <w:rFonts w:ascii="Times New Roman" w:hAnsi="Times New Roman" w:cs="Times New Roman"/>
          <w:color w:val="000000"/>
          <w:kern w:val="0"/>
          <w:sz w:val="24"/>
          <w:szCs w:val="24"/>
        </w:rPr>
        <w:t>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1DDA77E4"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043A67">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043A67">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784F5F23"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043A67">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141201CC"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043A67">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5B43F8F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3.1.6. Perkančioji organizacija taip pat patikrina, ar dėl ūkio subjektų, kurių pajėgumais ketina remtis tiekėjas, nėra pirkimo sąlygų  </w:t>
      </w:r>
      <w:r w:rsidR="00043A67">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043A67">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3166CD4B"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043A67">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2916847C"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043A67">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59880FE1"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043A67">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043A67">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3.2.3. Perkančioji organizacija bet kuriuo pirkimo procedūros metu gali paprašyti dalyvių pateikti visus ar dalį dokumentų, patvirtinančių jų pašalinimo pagrindų nebuvimą, atitiktį </w:t>
      </w:r>
      <w:r w:rsidRPr="00B77260">
        <w:rPr>
          <w:rFonts w:ascii="Times New Roman" w:hAnsi="Times New Roman" w:cs="Times New Roman"/>
          <w:color w:val="000000"/>
          <w:kern w:val="0"/>
          <w:sz w:val="24"/>
          <w:szCs w:val="24"/>
        </w:rPr>
        <w:lastRenderedPageBreak/>
        <w:t>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548E9288"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043A67">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7A0123E8"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043A67">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142725"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0DEF38B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w:t>
      </w:r>
      <w:r w:rsidR="00303E63">
        <w:rPr>
          <w:rFonts w:ascii="Times New Roman" w:hAnsi="Times New Roman" w:cs="Times New Roman"/>
          <w:b/>
          <w:bCs/>
          <w:color w:val="000000"/>
          <w:kern w:val="0"/>
          <w:sz w:val="24"/>
          <w:szCs w:val="24"/>
        </w:rPr>
        <w:t xml:space="preserve">pirkimo </w:t>
      </w:r>
      <w:r w:rsidR="00B77260" w:rsidRPr="00B77260">
        <w:rPr>
          <w:rFonts w:ascii="Times New Roman" w:hAnsi="Times New Roman" w:cs="Times New Roman"/>
          <w:b/>
          <w:bCs/>
          <w:color w:val="000000"/>
          <w:kern w:val="0"/>
          <w:sz w:val="24"/>
          <w:szCs w:val="24"/>
        </w:rPr>
        <w:t>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494A9D84"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E476F6">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6205BD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65709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142725" w:rsidRPr="00142725">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017441C2"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E476F6">
        <w:rPr>
          <w:rFonts w:ascii="Times New Roman" w:hAnsi="Times New Roman" w:cs="Times New Roman"/>
          <w:b/>
          <w:bCs/>
          <w:color w:val="000000" w:themeColor="text1"/>
          <w:kern w:val="0"/>
          <w:sz w:val="24"/>
          <w:szCs w:val="24"/>
        </w:rPr>
        <w:t>4</w:t>
      </w:r>
      <w:r>
        <w:rPr>
          <w:rFonts w:ascii="Times New Roman" w:hAnsi="Times New Roman" w:cs="Times New Roman"/>
          <w:b/>
          <w:bCs/>
          <w:color w:val="000000" w:themeColor="text1"/>
          <w:kern w:val="0"/>
          <w:sz w:val="24"/>
          <w:szCs w:val="24"/>
        </w:rPr>
        <w:t xml:space="preserve">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1563BD26"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E476F6">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77777777"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1F104367"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D913DB" w:rsidRPr="00B84D35">
        <w:rPr>
          <w:rFonts w:ascii="Times New Roman" w:hAnsi="Times New Roman" w:cs="Times New Roman"/>
          <w:color w:val="000000"/>
          <w:sz w:val="24"/>
          <w:szCs w:val="24"/>
          <w14:ligatures w14:val="none"/>
        </w:rPr>
        <w:t>Perkančioji organizacija nerengs pirkimo objekto apžiūros.</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F41D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250AEEDE"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w:t>
      </w:r>
      <w:r w:rsidR="00E476F6">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pasiūlytas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28775685"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 ir </w:t>
      </w:r>
      <w:r w:rsidRPr="00B77260">
        <w:rPr>
          <w:rFonts w:ascii="Times New Roman" w:hAnsi="Times New Roman" w:cs="Times New Roman"/>
          <w:color w:val="000000"/>
          <w:kern w:val="0"/>
          <w:sz w:val="24"/>
          <w:szCs w:val="24"/>
        </w:rPr>
        <w:t xml:space="preserve">galimo laimėtojo prašo pateikti pirkimo sąlygų </w:t>
      </w:r>
      <w:r w:rsidR="00E476F6">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E476F6">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E476F6">
        <w:rPr>
          <w:rFonts w:ascii="Times New Roman" w:hAnsi="Times New Roman" w:cs="Times New Roman"/>
          <w:color w:val="4472C4" w:themeColor="accent1"/>
          <w:kern w:val="0"/>
          <w:sz w:val="24"/>
          <w:szCs w:val="24"/>
          <w:u w:val="single"/>
        </w:rPr>
        <w:t>5</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w:t>
      </w:r>
      <w:r w:rsidRPr="00B77260">
        <w:rPr>
          <w:rFonts w:ascii="Times New Roman" w:hAnsi="Times New Roman" w:cs="Times New Roman"/>
          <w:color w:val="000000"/>
          <w:kern w:val="0"/>
          <w:sz w:val="24"/>
          <w:szCs w:val="24"/>
        </w:rPr>
        <w:lastRenderedPageBreak/>
        <w:t>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07892BAC" w:rsidR="00130F8B" w:rsidRPr="00E476F6"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7090DE3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E476F6">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63E4D44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E476F6">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6020CFB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3AA8325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7111D37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587A586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5869ECA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xml:space="preserve">.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Pr="00F40741">
        <w:rPr>
          <w:rFonts w:ascii="Times New Roman" w:hAnsi="Times New Roman" w:cs="Times New Roman"/>
          <w:color w:val="000000"/>
          <w:kern w:val="0"/>
          <w:sz w:val="24"/>
          <w:szCs w:val="24"/>
        </w:rPr>
        <w:lastRenderedPageBreak/>
        <w:t>Pasiūlymai tikslinami, papildomi arba paaiškinami vadovaujantis Viešųjų pirkimų tarnybos nustatytomis taisyklėmis.</w:t>
      </w:r>
    </w:p>
    <w:p w14:paraId="14DFC166" w14:textId="7646D744"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396DC6F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E476F6" w:rsidRPr="009D416F">
        <w:rPr>
          <w:rFonts w:ascii="Times New Roman" w:hAnsi="Times New Roman" w:cs="Times New Roman"/>
          <w:color w:val="000000"/>
          <w:kern w:val="0"/>
          <w:sz w:val="24"/>
          <w:szCs w:val="24"/>
        </w:rPr>
        <w:t xml:space="preserve">Perkančioji organizacija ekonomiškai naudingiausią pasiūlymą išrenka pagal kainą. </w:t>
      </w:r>
      <w:r w:rsidR="00E476F6" w:rsidRPr="00E476F6">
        <w:rPr>
          <w:rFonts w:ascii="Times New Roman" w:hAnsi="Times New Roman" w:cs="Times New Roman"/>
          <w:b/>
          <w:bCs/>
          <w:color w:val="000000"/>
          <w:kern w:val="0"/>
          <w:sz w:val="24"/>
          <w:szCs w:val="24"/>
        </w:rPr>
        <w:t>Ekonomiškai naudingiausiu pasiūlymu laikomas mažiausios kainos pasiūlymas.</w:t>
      </w:r>
      <w:r w:rsidR="00E476F6" w:rsidRPr="00E476F6">
        <w:rPr>
          <w:rFonts w:ascii="Times New Roman" w:hAnsi="Times New Roman" w:cs="Times New Roman"/>
          <w:b/>
          <w:bCs/>
          <w:color w:val="000000"/>
          <w:kern w:val="0"/>
          <w:sz w:val="24"/>
          <w:szCs w:val="24"/>
        </w:rPr>
        <w:tab/>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67B63ABD"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 xml:space="preserve">ne anksčiau kaip po 5 darbo dienų nuo pranešimo apie sprendimą nustatyti </w:t>
      </w:r>
      <w:r w:rsidR="00B41DA8" w:rsidRPr="00EE2852">
        <w:rPr>
          <w:rFonts w:ascii="Times New Roman" w:hAnsi="Times New Roman" w:cs="Times New Roman"/>
          <w:color w:val="000000"/>
          <w:kern w:val="0"/>
          <w:sz w:val="24"/>
          <w:szCs w:val="24"/>
        </w:rPr>
        <w:lastRenderedPageBreak/>
        <w:t>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5735D8AC"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9A2BDC"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E476F6" w:rsidRPr="00B77260">
        <w:rPr>
          <w:rFonts w:ascii="Times New Roman" w:hAnsi="Times New Roman" w:cs="Times New Roman"/>
          <w:color w:val="000000"/>
          <w:kern w:val="0"/>
          <w:sz w:val="24"/>
          <w:szCs w:val="24"/>
        </w:rPr>
        <w:t>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.6. Jeigu perkančioji organizacija per nustatytą terminą neišnagrinėja jai pateiktos pretenzijos, tiekėjas turi teisę pateikti prašymą ar pareikšti ieškinį teismui per 15 kalendorinių dienų </w:t>
      </w:r>
      <w:r w:rsidRPr="00B77260">
        <w:rPr>
          <w:rFonts w:ascii="Times New Roman" w:hAnsi="Times New Roman" w:cs="Times New Roman"/>
          <w:color w:val="000000"/>
          <w:kern w:val="0"/>
          <w:sz w:val="24"/>
          <w:szCs w:val="24"/>
        </w:rPr>
        <w:lastRenderedPageBreak/>
        <w:t>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4BCE08F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E476F6">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 xml:space="preserve">Perkančioji organizacija turi teisę savo iniciatyva nutraukti pradėtas pirkimo procedūras, jeigu atsirado aplinkybių, kurių nebuvo galima numatyti, arba pirkimo dokumentuose padaryta </w:t>
      </w:r>
      <w:r w:rsidRPr="00667AE5">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30FA2" w14:textId="77777777" w:rsidR="007062CA" w:rsidRDefault="007062CA" w:rsidP="000F71ED">
      <w:pPr>
        <w:spacing w:after="0" w:line="240" w:lineRule="auto"/>
      </w:pPr>
      <w:r>
        <w:separator/>
      </w:r>
    </w:p>
  </w:endnote>
  <w:endnote w:type="continuationSeparator" w:id="0">
    <w:p w14:paraId="3B1C3508" w14:textId="77777777" w:rsidR="007062CA" w:rsidRDefault="007062CA"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58A4D" w14:textId="77777777" w:rsidR="007062CA" w:rsidRDefault="007062CA" w:rsidP="000F71ED">
      <w:pPr>
        <w:spacing w:after="0" w:line="240" w:lineRule="auto"/>
      </w:pPr>
      <w:r>
        <w:separator/>
      </w:r>
    </w:p>
  </w:footnote>
  <w:footnote w:type="continuationSeparator" w:id="0">
    <w:p w14:paraId="14E4513A" w14:textId="77777777" w:rsidR="007062CA" w:rsidRDefault="007062CA"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43A67"/>
    <w:rsid w:val="000520DA"/>
    <w:rsid w:val="00066DDD"/>
    <w:rsid w:val="000713BA"/>
    <w:rsid w:val="00073456"/>
    <w:rsid w:val="000736F3"/>
    <w:rsid w:val="00091A83"/>
    <w:rsid w:val="000924D2"/>
    <w:rsid w:val="00092EE3"/>
    <w:rsid w:val="00094ED7"/>
    <w:rsid w:val="000B381E"/>
    <w:rsid w:val="000B535C"/>
    <w:rsid w:val="000C0FAD"/>
    <w:rsid w:val="000C3221"/>
    <w:rsid w:val="000C35AC"/>
    <w:rsid w:val="000E681C"/>
    <w:rsid w:val="000F4028"/>
    <w:rsid w:val="000F54CF"/>
    <w:rsid w:val="000F71ED"/>
    <w:rsid w:val="00100F8A"/>
    <w:rsid w:val="0011111F"/>
    <w:rsid w:val="00113924"/>
    <w:rsid w:val="00123874"/>
    <w:rsid w:val="00123AE1"/>
    <w:rsid w:val="00124A3C"/>
    <w:rsid w:val="00130F8B"/>
    <w:rsid w:val="00132497"/>
    <w:rsid w:val="00141B62"/>
    <w:rsid w:val="00142725"/>
    <w:rsid w:val="00161229"/>
    <w:rsid w:val="00162FE2"/>
    <w:rsid w:val="00165ED3"/>
    <w:rsid w:val="00170621"/>
    <w:rsid w:val="00174FC7"/>
    <w:rsid w:val="001844BE"/>
    <w:rsid w:val="00191B9A"/>
    <w:rsid w:val="001A02C0"/>
    <w:rsid w:val="001D182A"/>
    <w:rsid w:val="001D4DA3"/>
    <w:rsid w:val="001E0EEB"/>
    <w:rsid w:val="001E4C5A"/>
    <w:rsid w:val="001F1B7A"/>
    <w:rsid w:val="0021495F"/>
    <w:rsid w:val="00227031"/>
    <w:rsid w:val="00230D21"/>
    <w:rsid w:val="00244D58"/>
    <w:rsid w:val="00250A92"/>
    <w:rsid w:val="0025534D"/>
    <w:rsid w:val="0026044A"/>
    <w:rsid w:val="0027091F"/>
    <w:rsid w:val="002746B4"/>
    <w:rsid w:val="002805A8"/>
    <w:rsid w:val="00285C63"/>
    <w:rsid w:val="00286458"/>
    <w:rsid w:val="002A1FC5"/>
    <w:rsid w:val="002A25D6"/>
    <w:rsid w:val="002B49BF"/>
    <w:rsid w:val="002B510D"/>
    <w:rsid w:val="002D0EBB"/>
    <w:rsid w:val="002E2036"/>
    <w:rsid w:val="002F4A5B"/>
    <w:rsid w:val="002F5E8E"/>
    <w:rsid w:val="00303E63"/>
    <w:rsid w:val="00307D68"/>
    <w:rsid w:val="003326C4"/>
    <w:rsid w:val="00335062"/>
    <w:rsid w:val="0034399A"/>
    <w:rsid w:val="00346AE5"/>
    <w:rsid w:val="00354E49"/>
    <w:rsid w:val="00364360"/>
    <w:rsid w:val="0036674F"/>
    <w:rsid w:val="00370190"/>
    <w:rsid w:val="00390A98"/>
    <w:rsid w:val="00393DCD"/>
    <w:rsid w:val="003956B6"/>
    <w:rsid w:val="003B6243"/>
    <w:rsid w:val="003B7798"/>
    <w:rsid w:val="003C0517"/>
    <w:rsid w:val="003D1FB1"/>
    <w:rsid w:val="003D2A19"/>
    <w:rsid w:val="003E4FE6"/>
    <w:rsid w:val="003F6FFF"/>
    <w:rsid w:val="00405034"/>
    <w:rsid w:val="00405875"/>
    <w:rsid w:val="004071F5"/>
    <w:rsid w:val="004108BE"/>
    <w:rsid w:val="00415184"/>
    <w:rsid w:val="00415AA8"/>
    <w:rsid w:val="00420ADC"/>
    <w:rsid w:val="00423EF5"/>
    <w:rsid w:val="0043037D"/>
    <w:rsid w:val="00454E98"/>
    <w:rsid w:val="00454FB6"/>
    <w:rsid w:val="00463319"/>
    <w:rsid w:val="00466328"/>
    <w:rsid w:val="004703EA"/>
    <w:rsid w:val="00472999"/>
    <w:rsid w:val="004729D2"/>
    <w:rsid w:val="00487E59"/>
    <w:rsid w:val="00493239"/>
    <w:rsid w:val="00493BCE"/>
    <w:rsid w:val="00497AB1"/>
    <w:rsid w:val="004A2B3D"/>
    <w:rsid w:val="004A7950"/>
    <w:rsid w:val="004B42D5"/>
    <w:rsid w:val="004B53EF"/>
    <w:rsid w:val="004C1802"/>
    <w:rsid w:val="004C2EE9"/>
    <w:rsid w:val="004C4193"/>
    <w:rsid w:val="004C53E6"/>
    <w:rsid w:val="004D556A"/>
    <w:rsid w:val="004E55E8"/>
    <w:rsid w:val="004F1A8A"/>
    <w:rsid w:val="005328B4"/>
    <w:rsid w:val="00541774"/>
    <w:rsid w:val="00546020"/>
    <w:rsid w:val="00546EDA"/>
    <w:rsid w:val="00563944"/>
    <w:rsid w:val="00574077"/>
    <w:rsid w:val="00583CCE"/>
    <w:rsid w:val="00585907"/>
    <w:rsid w:val="0059108B"/>
    <w:rsid w:val="005B49DA"/>
    <w:rsid w:val="005B4DD0"/>
    <w:rsid w:val="005B60CE"/>
    <w:rsid w:val="005C796F"/>
    <w:rsid w:val="005C7A48"/>
    <w:rsid w:val="005D088D"/>
    <w:rsid w:val="005D4793"/>
    <w:rsid w:val="005D4A31"/>
    <w:rsid w:val="005F1CFF"/>
    <w:rsid w:val="005F5910"/>
    <w:rsid w:val="00605DFA"/>
    <w:rsid w:val="0061132F"/>
    <w:rsid w:val="00616C6D"/>
    <w:rsid w:val="006244C1"/>
    <w:rsid w:val="00626E22"/>
    <w:rsid w:val="0063477F"/>
    <w:rsid w:val="00636274"/>
    <w:rsid w:val="00640BDB"/>
    <w:rsid w:val="0064657B"/>
    <w:rsid w:val="00651443"/>
    <w:rsid w:val="0065396E"/>
    <w:rsid w:val="0065709A"/>
    <w:rsid w:val="006768FB"/>
    <w:rsid w:val="006839EB"/>
    <w:rsid w:val="006900F3"/>
    <w:rsid w:val="006A1227"/>
    <w:rsid w:val="006A37C4"/>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062CA"/>
    <w:rsid w:val="00715041"/>
    <w:rsid w:val="00722CD1"/>
    <w:rsid w:val="00733D23"/>
    <w:rsid w:val="007410B6"/>
    <w:rsid w:val="00744A48"/>
    <w:rsid w:val="00752494"/>
    <w:rsid w:val="007643D7"/>
    <w:rsid w:val="00782BAF"/>
    <w:rsid w:val="00783BE6"/>
    <w:rsid w:val="007A4507"/>
    <w:rsid w:val="007A63B6"/>
    <w:rsid w:val="007B5B6F"/>
    <w:rsid w:val="007C7761"/>
    <w:rsid w:val="007D30C7"/>
    <w:rsid w:val="007D40FC"/>
    <w:rsid w:val="007D49C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73676"/>
    <w:rsid w:val="008761F5"/>
    <w:rsid w:val="008901C6"/>
    <w:rsid w:val="008A1BF6"/>
    <w:rsid w:val="008A1C24"/>
    <w:rsid w:val="008A7CB1"/>
    <w:rsid w:val="008C3152"/>
    <w:rsid w:val="008D19B3"/>
    <w:rsid w:val="008D4B4B"/>
    <w:rsid w:val="008D7F23"/>
    <w:rsid w:val="008E2D82"/>
    <w:rsid w:val="008E2F36"/>
    <w:rsid w:val="008F2C13"/>
    <w:rsid w:val="008F78E8"/>
    <w:rsid w:val="008F7CC2"/>
    <w:rsid w:val="00912CDC"/>
    <w:rsid w:val="00916536"/>
    <w:rsid w:val="00921176"/>
    <w:rsid w:val="0095085F"/>
    <w:rsid w:val="009510F7"/>
    <w:rsid w:val="0096425E"/>
    <w:rsid w:val="00964EA4"/>
    <w:rsid w:val="00965970"/>
    <w:rsid w:val="00974632"/>
    <w:rsid w:val="00974E57"/>
    <w:rsid w:val="00975012"/>
    <w:rsid w:val="009805C7"/>
    <w:rsid w:val="00984AED"/>
    <w:rsid w:val="009872F5"/>
    <w:rsid w:val="00990A35"/>
    <w:rsid w:val="009A2BDC"/>
    <w:rsid w:val="009B0247"/>
    <w:rsid w:val="009C0D8F"/>
    <w:rsid w:val="009C152F"/>
    <w:rsid w:val="009C4497"/>
    <w:rsid w:val="009C451B"/>
    <w:rsid w:val="009C50CF"/>
    <w:rsid w:val="009C5F93"/>
    <w:rsid w:val="009D047C"/>
    <w:rsid w:val="009E136B"/>
    <w:rsid w:val="009E7F4A"/>
    <w:rsid w:val="009F09C1"/>
    <w:rsid w:val="00A019F4"/>
    <w:rsid w:val="00A059B7"/>
    <w:rsid w:val="00A17C0C"/>
    <w:rsid w:val="00A2370B"/>
    <w:rsid w:val="00A23D0B"/>
    <w:rsid w:val="00A24E70"/>
    <w:rsid w:val="00A25558"/>
    <w:rsid w:val="00A35508"/>
    <w:rsid w:val="00A436FD"/>
    <w:rsid w:val="00A454B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56DD"/>
    <w:rsid w:val="00B20071"/>
    <w:rsid w:val="00B20A4F"/>
    <w:rsid w:val="00B34F34"/>
    <w:rsid w:val="00B40DE8"/>
    <w:rsid w:val="00B41DA8"/>
    <w:rsid w:val="00B5033B"/>
    <w:rsid w:val="00B508D6"/>
    <w:rsid w:val="00B57748"/>
    <w:rsid w:val="00B6096B"/>
    <w:rsid w:val="00B64771"/>
    <w:rsid w:val="00B65E84"/>
    <w:rsid w:val="00B727C5"/>
    <w:rsid w:val="00B77260"/>
    <w:rsid w:val="00B80220"/>
    <w:rsid w:val="00B85C35"/>
    <w:rsid w:val="00B87ABA"/>
    <w:rsid w:val="00B9006F"/>
    <w:rsid w:val="00B90818"/>
    <w:rsid w:val="00B94DF6"/>
    <w:rsid w:val="00BA13D4"/>
    <w:rsid w:val="00BA2697"/>
    <w:rsid w:val="00BA2B80"/>
    <w:rsid w:val="00BA35DC"/>
    <w:rsid w:val="00BB6F54"/>
    <w:rsid w:val="00BF1616"/>
    <w:rsid w:val="00C05B12"/>
    <w:rsid w:val="00C125F3"/>
    <w:rsid w:val="00C21DA9"/>
    <w:rsid w:val="00C24AB2"/>
    <w:rsid w:val="00C340E1"/>
    <w:rsid w:val="00C443EF"/>
    <w:rsid w:val="00C46EF8"/>
    <w:rsid w:val="00C50C17"/>
    <w:rsid w:val="00C52AB2"/>
    <w:rsid w:val="00C57A04"/>
    <w:rsid w:val="00C63B6D"/>
    <w:rsid w:val="00C64243"/>
    <w:rsid w:val="00C66662"/>
    <w:rsid w:val="00C738E3"/>
    <w:rsid w:val="00C8061A"/>
    <w:rsid w:val="00C9106D"/>
    <w:rsid w:val="00CB5D40"/>
    <w:rsid w:val="00CB6C7A"/>
    <w:rsid w:val="00CD0936"/>
    <w:rsid w:val="00CD293E"/>
    <w:rsid w:val="00CD2C25"/>
    <w:rsid w:val="00CD4CE8"/>
    <w:rsid w:val="00CE64FE"/>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59A6"/>
    <w:rsid w:val="00DE1BC7"/>
    <w:rsid w:val="00DF0AC5"/>
    <w:rsid w:val="00DF4181"/>
    <w:rsid w:val="00E24953"/>
    <w:rsid w:val="00E264EB"/>
    <w:rsid w:val="00E311CE"/>
    <w:rsid w:val="00E33369"/>
    <w:rsid w:val="00E442DC"/>
    <w:rsid w:val="00E454A0"/>
    <w:rsid w:val="00E475A1"/>
    <w:rsid w:val="00E476F6"/>
    <w:rsid w:val="00E506FC"/>
    <w:rsid w:val="00E54A1C"/>
    <w:rsid w:val="00E57446"/>
    <w:rsid w:val="00E707F1"/>
    <w:rsid w:val="00E711CB"/>
    <w:rsid w:val="00E77BFD"/>
    <w:rsid w:val="00E82221"/>
    <w:rsid w:val="00E835BA"/>
    <w:rsid w:val="00E868FC"/>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877DD"/>
    <w:rsid w:val="00F915BA"/>
    <w:rsid w:val="00FA1450"/>
    <w:rsid w:val="00FA4FA4"/>
    <w:rsid w:val="00FA7400"/>
    <w:rsid w:val="00FA7468"/>
    <w:rsid w:val="00FB2F86"/>
    <w:rsid w:val="00FC5137"/>
    <w:rsid w:val="00FC6B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37365</Words>
  <Characters>21299</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26</cp:revision>
  <dcterms:created xsi:type="dcterms:W3CDTF">2024-11-22T15:43:00Z</dcterms:created>
  <dcterms:modified xsi:type="dcterms:W3CDTF">2024-12-23T06:36:00Z</dcterms:modified>
</cp:coreProperties>
</file>